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37" w:rsidRPr="00F51B37" w:rsidRDefault="00F51B37" w:rsidP="00F51B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B3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37" w:rsidRPr="00F51B37" w:rsidRDefault="00F51B37" w:rsidP="00F51B3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32"/>
          <w:lang w:val="uk-UA" w:eastAsia="ru-RU"/>
        </w:rPr>
      </w:pPr>
      <w:r w:rsidRPr="00F51B37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32"/>
          <w:lang w:val="uk-UA" w:eastAsia="ru-RU"/>
        </w:rPr>
        <w:t>Україна</w:t>
      </w:r>
    </w:p>
    <w:p w:rsidR="00F51B37" w:rsidRPr="00F51B37" w:rsidRDefault="00F51B37" w:rsidP="00F51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51B37">
        <w:rPr>
          <w:rFonts w:ascii="Times New Roman" w:hAnsi="Times New Roman" w:cs="Times New Roman"/>
          <w:b/>
          <w:sz w:val="28"/>
          <w:szCs w:val="28"/>
          <w:lang w:val="uk-UA"/>
        </w:rPr>
        <w:t>СРІБНЯНСЬКА СЕЛИЩНА РАДА</w:t>
      </w:r>
    </w:p>
    <w:p w:rsidR="00F51B37" w:rsidRPr="00F51B37" w:rsidRDefault="00F51B37" w:rsidP="00F51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B37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</w:p>
    <w:p w:rsidR="00F51B37" w:rsidRPr="00F51B37" w:rsidRDefault="00F51B37" w:rsidP="00F51B37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4"/>
          <w:lang w:val="uk-UA" w:eastAsia="ru-RU"/>
        </w:rPr>
      </w:pPr>
    </w:p>
    <w:p w:rsidR="00F65CFF" w:rsidRPr="002765EC" w:rsidRDefault="00F51B37" w:rsidP="002765EC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100"/>
          <w:sz w:val="28"/>
          <w:szCs w:val="24"/>
          <w:lang w:val="uk-UA" w:eastAsia="ru-RU"/>
        </w:rPr>
      </w:pPr>
      <w:r w:rsidRPr="00F51B37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4"/>
          <w:lang w:val="uk-UA" w:eastAsia="ru-RU"/>
        </w:rPr>
        <w:t xml:space="preserve"> РІШЕННЯ</w:t>
      </w:r>
    </w:p>
    <w:p w:rsidR="00F866CD" w:rsidRPr="002765EC" w:rsidRDefault="002765EC" w:rsidP="002765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65EC">
        <w:rPr>
          <w:rFonts w:ascii="Times New Roman" w:hAnsi="Times New Roman" w:cs="Times New Roman"/>
          <w:sz w:val="28"/>
          <w:szCs w:val="28"/>
          <w:lang w:val="uk-UA"/>
        </w:rPr>
        <w:t>(т</w:t>
      </w:r>
      <w:r w:rsidR="002D794B" w:rsidRPr="002765EC">
        <w:rPr>
          <w:rFonts w:ascii="Times New Roman" w:hAnsi="Times New Roman" w:cs="Times New Roman"/>
          <w:sz w:val="28"/>
          <w:szCs w:val="28"/>
          <w:lang w:val="uk-UA"/>
        </w:rPr>
        <w:t>ридцята</w:t>
      </w:r>
      <w:r w:rsidR="00E0241E" w:rsidRPr="002765EC">
        <w:rPr>
          <w:rFonts w:ascii="Times New Roman" w:hAnsi="Times New Roman" w:cs="Times New Roman"/>
          <w:sz w:val="28"/>
          <w:szCs w:val="28"/>
          <w:lang w:val="uk-UA"/>
        </w:rPr>
        <w:t xml:space="preserve"> сесія сьомого скликання</w:t>
      </w:r>
      <w:r w:rsidRPr="002765E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866CD" w:rsidRPr="002765EC" w:rsidRDefault="00767221" w:rsidP="00276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65EC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D40E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D794B" w:rsidRPr="002765EC">
        <w:rPr>
          <w:rFonts w:ascii="Times New Roman" w:hAnsi="Times New Roman" w:cs="Times New Roman"/>
          <w:bCs/>
          <w:sz w:val="28"/>
          <w:szCs w:val="28"/>
          <w:lang w:val="uk-UA"/>
        </w:rPr>
        <w:t>червня</w:t>
      </w:r>
      <w:r w:rsidR="00D40E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866CD" w:rsidRPr="002765EC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2A6C4F" w:rsidRPr="002765EC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F866CD" w:rsidRPr="002765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</w:t>
      </w:r>
    </w:p>
    <w:p w:rsidR="002765EC" w:rsidRDefault="00F866CD" w:rsidP="00276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765EC">
        <w:rPr>
          <w:rFonts w:ascii="Times New Roman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2765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Срібне</w:t>
      </w:r>
    </w:p>
    <w:p w:rsidR="00F866CD" w:rsidRPr="002765EC" w:rsidRDefault="00F866CD" w:rsidP="00276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D794B" w:rsidRDefault="00F866CD" w:rsidP="00F8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506C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внесення змін до </w:t>
      </w:r>
      <w:r w:rsidR="002D79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рішення двадцять </w:t>
      </w:r>
    </w:p>
    <w:p w:rsidR="00ED4615" w:rsidRDefault="002D794B" w:rsidP="00F8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четвертої сесії </w:t>
      </w:r>
      <w:r w:rsidR="00ED46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селищної ради сьомого скликання</w:t>
      </w:r>
    </w:p>
    <w:p w:rsidR="00ED4615" w:rsidRPr="009B117D" w:rsidRDefault="002D794B" w:rsidP="00ED4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від 20 грудня 2019 року</w:t>
      </w:r>
      <w:r w:rsidR="00ED46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«</w:t>
      </w:r>
      <w:r w:rsidR="00ED4615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Про затвердження Програми</w:t>
      </w:r>
      <w:r w:rsidR="00ED4615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                </w:t>
      </w:r>
      <w:r w:rsidR="00ED4615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«Фінансової підтримки</w:t>
      </w:r>
      <w:r w:rsidR="00ED4615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="00ED4615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КП «Комунгосп» </w:t>
      </w:r>
    </w:p>
    <w:p w:rsidR="00ED4615" w:rsidRPr="009B117D" w:rsidRDefault="00ED4615" w:rsidP="00ED4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proofErr w:type="spellStart"/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селищної ради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та здійснення</w:t>
      </w:r>
    </w:p>
    <w:p w:rsidR="00ED4615" w:rsidRPr="009B117D" w:rsidRDefault="00ED4615" w:rsidP="00ED4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внесків до його  статутного  капіталу  </w:t>
      </w:r>
    </w:p>
    <w:p w:rsidR="00ED4615" w:rsidRPr="009B117D" w:rsidRDefault="00ED4615" w:rsidP="00ED4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на 2020-2022 роки»</w:t>
      </w:r>
    </w:p>
    <w:p w:rsidR="002D794B" w:rsidRDefault="002D794B" w:rsidP="00F8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BF12F0" w:rsidRPr="00F866CD" w:rsidRDefault="00BF12F0" w:rsidP="00D40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232D7">
        <w:rPr>
          <w:rFonts w:ascii="Times New Roman" w:hAnsi="Times New Roman" w:cs="Times New Roman"/>
          <w:sz w:val="28"/>
          <w:szCs w:val="28"/>
          <w:lang w:val="uk-UA"/>
        </w:rPr>
        <w:t>еруючись ст.26 Закону України «Про місцеве самоврядування в Україні»</w:t>
      </w:r>
      <w:r w:rsidRPr="00090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селищна рада </w:t>
      </w:r>
      <w:r w:rsidRPr="000909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A711B" w:rsidRDefault="002A711B" w:rsidP="00A1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2F0" w:rsidRDefault="001D3698" w:rsidP="00CE63F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1.Внести </w:t>
      </w:r>
      <w:r w:rsidR="00BF12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F1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 w:rsidR="007672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F12F0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«Фінансової підтримки </w:t>
      </w:r>
      <w:proofErr w:type="spellStart"/>
      <w:r w:rsidR="00BF12F0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</w:t>
      </w:r>
      <w:proofErr w:type="spellEnd"/>
      <w:r w:rsidR="00BF12F0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="00BF12F0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Комунгосп»Срібнянської</w:t>
      </w:r>
      <w:proofErr w:type="spellEnd"/>
      <w:r w:rsidR="00BF12F0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та здійснення внесків до його статутного капіталу на 2020-2022 роки»</w:t>
      </w:r>
      <w:r w:rsidR="00BF1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такі </w:t>
      </w:r>
      <w:r w:rsidR="00BF12F0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</w:t>
      </w:r>
      <w:r w:rsidR="00BF1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D3698" w:rsidRDefault="00EE2FDF" w:rsidP="00CE63F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1.1.Абзац</w:t>
      </w:r>
      <w:r w:rsidR="00BF12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пункту</w:t>
      </w:r>
      <w:r w:rsidR="00BF12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 «Мета та завдання Програми»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доповнити словами</w:t>
      </w:r>
      <w:r w:rsidR="001C42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</w:t>
      </w:r>
      <w:r w:rsidR="001C42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погашення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кредиторської </w:t>
      </w:r>
      <w:r w:rsidR="001C42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заборгованості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поточного та попереднього </w:t>
      </w:r>
      <w:r w:rsidR="00D838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років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 придбані паливо-мастильні матеріали, запчастини </w:t>
      </w:r>
      <w:r w:rsidR="001C42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інші матеріали</w:t>
      </w:r>
      <w:r w:rsidR="001C4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EE2FDF" w:rsidRDefault="00EE2FDF" w:rsidP="00CE63F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1.2.Додаток 3 «Заходи щодо виконання Програми </w:t>
      </w: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«Фінансової підтримки </w:t>
      </w:r>
      <w:proofErr w:type="spellStart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</w:t>
      </w:r>
      <w:proofErr w:type="spellEnd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Комунгосп»Срібнянської</w:t>
      </w:r>
      <w:proofErr w:type="spellEnd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та здійснення внесків до його статутного капіталу на 2020-2022 роки»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в новій редакції (додається).</w:t>
      </w:r>
    </w:p>
    <w:p w:rsidR="00786AB3" w:rsidRDefault="00786AB3" w:rsidP="00786AB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2.Забезпечити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1D3698" w:rsidRPr="001D3698" w:rsidRDefault="00786AB3" w:rsidP="00CE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3</w:t>
      </w:r>
      <w:r w:rsidR="001D3698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даного рішення покласти на постійну комісію</w:t>
      </w:r>
      <w:r w:rsid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1D3698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D3698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1D3698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690CE6" w:rsidRDefault="00690CE6" w:rsidP="00685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38BB" w:rsidRDefault="009B1BD8" w:rsidP="001D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6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866CD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="00F866CD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="00F866CD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40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D40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D40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D40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D40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D40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D40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F866CD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І.</w:t>
      </w:r>
      <w:r w:rsidR="002765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bookmarkEnd w:id="0"/>
    <w:p w:rsidR="00D40E9B" w:rsidRDefault="00D40E9B" w:rsidP="00D838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D40E9B" w:rsidSect="00E0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000" w:rsidRDefault="00F35000" w:rsidP="009750B2">
      <w:pPr>
        <w:spacing w:after="0" w:line="240" w:lineRule="auto"/>
      </w:pPr>
      <w:r>
        <w:separator/>
      </w:r>
    </w:p>
  </w:endnote>
  <w:endnote w:type="continuationSeparator" w:id="1">
    <w:p w:rsidR="00F35000" w:rsidRDefault="00F35000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000" w:rsidRDefault="00F35000" w:rsidP="009750B2">
      <w:pPr>
        <w:spacing w:after="0" w:line="240" w:lineRule="auto"/>
      </w:pPr>
      <w:r>
        <w:separator/>
      </w:r>
    </w:p>
  </w:footnote>
  <w:footnote w:type="continuationSeparator" w:id="1">
    <w:p w:rsidR="00F35000" w:rsidRDefault="00F35000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BD8"/>
    <w:rsid w:val="00004BFD"/>
    <w:rsid w:val="00010561"/>
    <w:rsid w:val="00014B3F"/>
    <w:rsid w:val="0004682B"/>
    <w:rsid w:val="000630C6"/>
    <w:rsid w:val="000A2385"/>
    <w:rsid w:val="000A6ECC"/>
    <w:rsid w:val="000A78E1"/>
    <w:rsid w:val="000D4AFC"/>
    <w:rsid w:val="000F0888"/>
    <w:rsid w:val="00106422"/>
    <w:rsid w:val="0011068D"/>
    <w:rsid w:val="00146AE6"/>
    <w:rsid w:val="00155835"/>
    <w:rsid w:val="00166324"/>
    <w:rsid w:val="001C425C"/>
    <w:rsid w:val="001C6705"/>
    <w:rsid w:val="001D3698"/>
    <w:rsid w:val="001E2D57"/>
    <w:rsid w:val="002170F5"/>
    <w:rsid w:val="00241245"/>
    <w:rsid w:val="00242914"/>
    <w:rsid w:val="002434D6"/>
    <w:rsid w:val="00243C85"/>
    <w:rsid w:val="002523B8"/>
    <w:rsid w:val="00254081"/>
    <w:rsid w:val="002560EC"/>
    <w:rsid w:val="002765EC"/>
    <w:rsid w:val="002767DB"/>
    <w:rsid w:val="002A31DB"/>
    <w:rsid w:val="002A6C4F"/>
    <w:rsid w:val="002A711B"/>
    <w:rsid w:val="002C6BFD"/>
    <w:rsid w:val="002D794B"/>
    <w:rsid w:val="002E380D"/>
    <w:rsid w:val="003054E3"/>
    <w:rsid w:val="00312DEE"/>
    <w:rsid w:val="00316FD0"/>
    <w:rsid w:val="00321C42"/>
    <w:rsid w:val="003232DD"/>
    <w:rsid w:val="00340BCC"/>
    <w:rsid w:val="00353E25"/>
    <w:rsid w:val="00354EDE"/>
    <w:rsid w:val="003556B1"/>
    <w:rsid w:val="00361CE8"/>
    <w:rsid w:val="00383F80"/>
    <w:rsid w:val="003D0CF2"/>
    <w:rsid w:val="003D65ED"/>
    <w:rsid w:val="003F74C0"/>
    <w:rsid w:val="00411DD2"/>
    <w:rsid w:val="004237DA"/>
    <w:rsid w:val="0042686E"/>
    <w:rsid w:val="004409DE"/>
    <w:rsid w:val="00441576"/>
    <w:rsid w:val="00444A4F"/>
    <w:rsid w:val="00456978"/>
    <w:rsid w:val="00462CB4"/>
    <w:rsid w:val="004B44AA"/>
    <w:rsid w:val="004B5721"/>
    <w:rsid w:val="005065B2"/>
    <w:rsid w:val="00506B78"/>
    <w:rsid w:val="00510FA4"/>
    <w:rsid w:val="005210B4"/>
    <w:rsid w:val="005331EA"/>
    <w:rsid w:val="0054449D"/>
    <w:rsid w:val="00572AC3"/>
    <w:rsid w:val="005779B7"/>
    <w:rsid w:val="005862D4"/>
    <w:rsid w:val="00587167"/>
    <w:rsid w:val="005A649C"/>
    <w:rsid w:val="005D0742"/>
    <w:rsid w:val="005D6CAE"/>
    <w:rsid w:val="005E137E"/>
    <w:rsid w:val="005F694E"/>
    <w:rsid w:val="00605F66"/>
    <w:rsid w:val="006237D7"/>
    <w:rsid w:val="006647E2"/>
    <w:rsid w:val="0068503C"/>
    <w:rsid w:val="00690CE6"/>
    <w:rsid w:val="00694CC2"/>
    <w:rsid w:val="006B25F0"/>
    <w:rsid w:val="006B4AB7"/>
    <w:rsid w:val="006E234B"/>
    <w:rsid w:val="006E356C"/>
    <w:rsid w:val="006F2A56"/>
    <w:rsid w:val="00701E50"/>
    <w:rsid w:val="00706D4C"/>
    <w:rsid w:val="00746421"/>
    <w:rsid w:val="007517C2"/>
    <w:rsid w:val="00767221"/>
    <w:rsid w:val="00770D31"/>
    <w:rsid w:val="00780CA8"/>
    <w:rsid w:val="00782822"/>
    <w:rsid w:val="00786AB3"/>
    <w:rsid w:val="007C1FE9"/>
    <w:rsid w:val="007C2B1D"/>
    <w:rsid w:val="007D270B"/>
    <w:rsid w:val="007D6DD1"/>
    <w:rsid w:val="007E18A0"/>
    <w:rsid w:val="007E37DE"/>
    <w:rsid w:val="007E4319"/>
    <w:rsid w:val="00827576"/>
    <w:rsid w:val="008724ED"/>
    <w:rsid w:val="008C4E30"/>
    <w:rsid w:val="008C7C66"/>
    <w:rsid w:val="008E095D"/>
    <w:rsid w:val="008F6258"/>
    <w:rsid w:val="00920E91"/>
    <w:rsid w:val="00965CCC"/>
    <w:rsid w:val="009750B2"/>
    <w:rsid w:val="0098778D"/>
    <w:rsid w:val="009B04CA"/>
    <w:rsid w:val="009B1BD8"/>
    <w:rsid w:val="009D683B"/>
    <w:rsid w:val="009E28EA"/>
    <w:rsid w:val="00A17E77"/>
    <w:rsid w:val="00A27B78"/>
    <w:rsid w:val="00A6743B"/>
    <w:rsid w:val="00A70DCA"/>
    <w:rsid w:val="00A738B8"/>
    <w:rsid w:val="00A85C48"/>
    <w:rsid w:val="00AC4C71"/>
    <w:rsid w:val="00AD73B7"/>
    <w:rsid w:val="00AF5C82"/>
    <w:rsid w:val="00B03001"/>
    <w:rsid w:val="00B054BD"/>
    <w:rsid w:val="00B13BD4"/>
    <w:rsid w:val="00B32602"/>
    <w:rsid w:val="00B344CC"/>
    <w:rsid w:val="00B576A5"/>
    <w:rsid w:val="00B665CD"/>
    <w:rsid w:val="00B8285B"/>
    <w:rsid w:val="00B907BF"/>
    <w:rsid w:val="00B90892"/>
    <w:rsid w:val="00BA3C30"/>
    <w:rsid w:val="00BB0D9C"/>
    <w:rsid w:val="00BE2828"/>
    <w:rsid w:val="00BF12F0"/>
    <w:rsid w:val="00BF65E2"/>
    <w:rsid w:val="00C03EB3"/>
    <w:rsid w:val="00C06163"/>
    <w:rsid w:val="00C1656A"/>
    <w:rsid w:val="00C33060"/>
    <w:rsid w:val="00C41753"/>
    <w:rsid w:val="00C431ED"/>
    <w:rsid w:val="00C675CC"/>
    <w:rsid w:val="00CD6203"/>
    <w:rsid w:val="00CE63F4"/>
    <w:rsid w:val="00D06C5B"/>
    <w:rsid w:val="00D40E9B"/>
    <w:rsid w:val="00D411FB"/>
    <w:rsid w:val="00D462DF"/>
    <w:rsid w:val="00D838BB"/>
    <w:rsid w:val="00DA3FA3"/>
    <w:rsid w:val="00DB0215"/>
    <w:rsid w:val="00DC5E56"/>
    <w:rsid w:val="00DD2C83"/>
    <w:rsid w:val="00DE1A11"/>
    <w:rsid w:val="00DE4EF3"/>
    <w:rsid w:val="00DF1189"/>
    <w:rsid w:val="00E02009"/>
    <w:rsid w:val="00E0241E"/>
    <w:rsid w:val="00E15FC2"/>
    <w:rsid w:val="00E2266A"/>
    <w:rsid w:val="00E239D9"/>
    <w:rsid w:val="00E26FD7"/>
    <w:rsid w:val="00E54AB6"/>
    <w:rsid w:val="00E56BF2"/>
    <w:rsid w:val="00E8709E"/>
    <w:rsid w:val="00E94230"/>
    <w:rsid w:val="00ED4615"/>
    <w:rsid w:val="00EE2FDF"/>
    <w:rsid w:val="00EE6D01"/>
    <w:rsid w:val="00EE6FB4"/>
    <w:rsid w:val="00F34846"/>
    <w:rsid w:val="00F35000"/>
    <w:rsid w:val="00F51B37"/>
    <w:rsid w:val="00F65CFF"/>
    <w:rsid w:val="00F66F95"/>
    <w:rsid w:val="00F85639"/>
    <w:rsid w:val="00F866CD"/>
    <w:rsid w:val="00FB18DC"/>
    <w:rsid w:val="00FB2CE6"/>
    <w:rsid w:val="00FD0A17"/>
    <w:rsid w:val="00FD0A61"/>
    <w:rsid w:val="00FF242F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5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CAD73-DFCE-4DC1-991F-CE9FFD0E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10</cp:revision>
  <cp:lastPrinted>2020-06-18T13:15:00Z</cp:lastPrinted>
  <dcterms:created xsi:type="dcterms:W3CDTF">2020-06-04T08:23:00Z</dcterms:created>
  <dcterms:modified xsi:type="dcterms:W3CDTF">2020-06-25T08:33:00Z</dcterms:modified>
</cp:coreProperties>
</file>